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15" w:rsidRDefault="00C95415" w:rsidP="00C95415">
      <w:pPr>
        <w:shd w:val="clear" w:color="auto" w:fill="FFFFFF"/>
        <w:spacing w:before="194" w:line="317" w:lineRule="exact"/>
        <w:ind w:left="6782" w:right="518"/>
      </w:pPr>
      <w:bookmarkStart w:id="0" w:name="_GoBack"/>
      <w:bookmarkEnd w:id="0"/>
      <w:r>
        <w:rPr>
          <w:color w:val="000000"/>
          <w:spacing w:val="1"/>
          <w:sz w:val="28"/>
          <w:szCs w:val="28"/>
        </w:rPr>
        <w:t xml:space="preserve">Приложение </w:t>
      </w:r>
      <w:r>
        <w:rPr>
          <w:color w:val="000000"/>
          <w:spacing w:val="-1"/>
          <w:sz w:val="28"/>
          <w:szCs w:val="28"/>
        </w:rPr>
        <w:t xml:space="preserve">УТВЕРЖДЕНО </w:t>
      </w:r>
      <w:r>
        <w:rPr>
          <w:color w:val="000000"/>
          <w:spacing w:val="-2"/>
          <w:sz w:val="28"/>
          <w:szCs w:val="28"/>
        </w:rPr>
        <w:t>постановлением мэра города Новосибирска</w:t>
      </w:r>
    </w:p>
    <w:p w:rsidR="00C95415" w:rsidRDefault="00C95415" w:rsidP="00C95415">
      <w:pPr>
        <w:shd w:val="clear" w:color="auto" w:fill="FFFFFF"/>
        <w:spacing w:before="22"/>
        <w:ind w:left="6782"/>
      </w:pPr>
      <w:r>
        <w:rPr>
          <w:color w:val="000000"/>
          <w:spacing w:val="-7"/>
          <w:sz w:val="28"/>
          <w:szCs w:val="28"/>
        </w:rPr>
        <w:t>от  22.05.2008   № 404</w:t>
      </w:r>
    </w:p>
    <w:p w:rsidR="00C95415" w:rsidRDefault="00C95415" w:rsidP="00C95415">
      <w:pPr>
        <w:shd w:val="clear" w:color="auto" w:fill="FFFFFF"/>
        <w:spacing w:before="619"/>
        <w:ind w:left="4543"/>
      </w:pPr>
      <w:bookmarkStart w:id="1" w:name="OLE_LINK1"/>
      <w:bookmarkStart w:id="2" w:name="OLE_LINK2"/>
      <w:r>
        <w:rPr>
          <w:color w:val="000000"/>
          <w:spacing w:val="-1"/>
          <w:sz w:val="28"/>
          <w:szCs w:val="28"/>
        </w:rPr>
        <w:t>ПОРЯДОК</w:t>
      </w:r>
    </w:p>
    <w:p w:rsidR="00C95415" w:rsidRDefault="00C95415" w:rsidP="00C95415">
      <w:pPr>
        <w:shd w:val="clear" w:color="auto" w:fill="FFFFFF"/>
        <w:spacing w:line="324" w:lineRule="exact"/>
        <w:ind w:left="1584" w:hanging="972"/>
      </w:pPr>
      <w:r>
        <w:rPr>
          <w:color w:val="000000"/>
          <w:spacing w:val="-1"/>
          <w:sz w:val="28"/>
          <w:szCs w:val="28"/>
        </w:rPr>
        <w:t xml:space="preserve">осуществления муниципальной ежемесячной денежной выплаты отдельным </w:t>
      </w:r>
      <w:r>
        <w:rPr>
          <w:color w:val="000000"/>
          <w:spacing w:val="1"/>
          <w:sz w:val="28"/>
          <w:szCs w:val="28"/>
        </w:rPr>
        <w:t>категориям граждан, проживающим в городе Новосибирске</w:t>
      </w:r>
      <w:bookmarkEnd w:id="1"/>
      <w:bookmarkEnd w:id="2"/>
    </w:p>
    <w:p w:rsidR="00C95415" w:rsidRDefault="00C95415" w:rsidP="00C95415">
      <w:pPr>
        <w:numPr>
          <w:ilvl w:val="0"/>
          <w:numId w:val="1"/>
        </w:numPr>
        <w:shd w:val="clear" w:color="auto" w:fill="FFFFFF"/>
        <w:tabs>
          <w:tab w:val="left" w:pos="1181"/>
        </w:tabs>
        <w:spacing w:before="317" w:line="324" w:lineRule="exact"/>
        <w:ind w:left="194" w:firstLine="720"/>
        <w:jc w:val="both"/>
        <w:rPr>
          <w:color w:val="000000"/>
          <w:spacing w:val="-2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Настоящий Порядок регулирует отношения, связанные с обращениями за</w:t>
      </w:r>
      <w:r w:rsidRPr="00971F16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ежемесячной денежной выплатой (далее по тексту - ЕДВ) отдель</w:t>
      </w:r>
      <w:r>
        <w:rPr>
          <w:color w:val="000000"/>
          <w:spacing w:val="1"/>
          <w:sz w:val="28"/>
          <w:szCs w:val="28"/>
        </w:rPr>
        <w:t>ных категорий граждан, рассмотрением отделами социальной поддержки населе</w:t>
      </w:r>
      <w:r>
        <w:rPr>
          <w:color w:val="000000"/>
          <w:spacing w:val="2"/>
          <w:sz w:val="28"/>
          <w:szCs w:val="28"/>
        </w:rPr>
        <w:t>ния администраций районов города Новосибирска (далее по тексту - отдел соци</w:t>
      </w:r>
      <w:r>
        <w:rPr>
          <w:color w:val="000000"/>
          <w:spacing w:val="4"/>
          <w:sz w:val="28"/>
          <w:szCs w:val="28"/>
        </w:rPr>
        <w:t>альной поддержки населения) этих обращений, определяет перечень необходи</w:t>
      </w:r>
      <w:r>
        <w:rPr>
          <w:color w:val="000000"/>
          <w:sz w:val="28"/>
          <w:szCs w:val="28"/>
        </w:rPr>
        <w:t>мых документов, правила установления, выплаты и организации доставки ЕДВ.</w:t>
      </w:r>
    </w:p>
    <w:p w:rsidR="00C95415" w:rsidRDefault="00C95415" w:rsidP="00C95415">
      <w:pPr>
        <w:numPr>
          <w:ilvl w:val="0"/>
          <w:numId w:val="1"/>
        </w:numPr>
        <w:shd w:val="clear" w:color="auto" w:fill="FFFFFF"/>
        <w:tabs>
          <w:tab w:val="left" w:pos="1181"/>
        </w:tabs>
        <w:spacing w:line="324" w:lineRule="exact"/>
        <w:ind w:left="194" w:firstLine="720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Настоящий Порядок распространяется на граждан, постоянно прожи</w:t>
      </w:r>
      <w:r>
        <w:rPr>
          <w:color w:val="000000"/>
          <w:sz w:val="28"/>
          <w:szCs w:val="28"/>
        </w:rPr>
        <w:t>вающих на территории города Новосибирска и имеющих право на ЕДВ в соответ</w:t>
      </w:r>
      <w:r>
        <w:rPr>
          <w:color w:val="000000"/>
          <w:spacing w:val="4"/>
          <w:sz w:val="28"/>
          <w:szCs w:val="28"/>
        </w:rPr>
        <w:t>ствии с решением городского Совета от 28.12.2004 № 527 «О мерах социальной</w:t>
      </w:r>
      <w:r w:rsidRPr="00971F16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поддержки отдельных категорий граждан г. Новосибирска» (далее по тексту </w:t>
      </w:r>
      <w:proofErr w:type="gramStart"/>
      <w:r>
        <w:rPr>
          <w:color w:val="000000"/>
          <w:spacing w:val="7"/>
          <w:sz w:val="28"/>
          <w:szCs w:val="28"/>
        </w:rPr>
        <w:t>-</w:t>
      </w:r>
      <w:r>
        <w:rPr>
          <w:color w:val="000000"/>
          <w:spacing w:val="-4"/>
          <w:sz w:val="28"/>
          <w:szCs w:val="28"/>
        </w:rPr>
        <w:t>г</w:t>
      </w:r>
      <w:proofErr w:type="gramEnd"/>
      <w:r>
        <w:rPr>
          <w:color w:val="000000"/>
          <w:spacing w:val="-4"/>
          <w:sz w:val="28"/>
          <w:szCs w:val="28"/>
        </w:rPr>
        <w:t>ражданин).</w:t>
      </w:r>
    </w:p>
    <w:p w:rsidR="00C95415" w:rsidRDefault="00C95415" w:rsidP="00C95415">
      <w:pPr>
        <w:numPr>
          <w:ilvl w:val="0"/>
          <w:numId w:val="1"/>
        </w:numPr>
        <w:shd w:val="clear" w:color="auto" w:fill="FFFFFF"/>
        <w:tabs>
          <w:tab w:val="left" w:pos="1181"/>
        </w:tabs>
        <w:spacing w:before="7" w:line="324" w:lineRule="exact"/>
        <w:ind w:left="194" w:firstLine="720"/>
        <w:rPr>
          <w:color w:val="000000"/>
          <w:spacing w:val="-1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Отдел социальной поддержки населения при обращении гражданина за</w:t>
      </w:r>
      <w:r w:rsidRPr="00971F16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установлением ЕДВ:</w:t>
      </w:r>
    </w:p>
    <w:p w:rsidR="00C95415" w:rsidRDefault="00C95415" w:rsidP="00C95415">
      <w:pPr>
        <w:shd w:val="clear" w:color="auto" w:fill="FFFFFF"/>
        <w:spacing w:before="7" w:line="324" w:lineRule="exact"/>
        <w:ind w:left="216" w:right="29" w:firstLine="706"/>
        <w:jc w:val="both"/>
      </w:pPr>
      <w:r>
        <w:rPr>
          <w:color w:val="000000"/>
          <w:spacing w:val="1"/>
          <w:sz w:val="28"/>
          <w:szCs w:val="28"/>
        </w:rPr>
        <w:t xml:space="preserve">принимает от гражданина заявление об установлении ЕДВ с копиями всех </w:t>
      </w:r>
      <w:r>
        <w:rPr>
          <w:color w:val="000000"/>
          <w:spacing w:val="-1"/>
          <w:sz w:val="28"/>
          <w:szCs w:val="28"/>
        </w:rPr>
        <w:t>необходимых документов;</w:t>
      </w:r>
    </w:p>
    <w:p w:rsidR="00C95415" w:rsidRDefault="00C95415" w:rsidP="00C95415">
      <w:pPr>
        <w:shd w:val="clear" w:color="auto" w:fill="FFFFFF"/>
        <w:spacing w:before="7" w:line="324" w:lineRule="exact"/>
        <w:ind w:left="209" w:right="43" w:firstLine="713"/>
        <w:jc w:val="both"/>
      </w:pPr>
      <w:r>
        <w:rPr>
          <w:color w:val="000000"/>
          <w:sz w:val="28"/>
          <w:szCs w:val="28"/>
        </w:rPr>
        <w:t>дает оценку сведениям, содержащимся в документах, представленных гражданином для подтверждения права на ЕДВ;</w:t>
      </w:r>
    </w:p>
    <w:p w:rsidR="00C95415" w:rsidRDefault="00C95415" w:rsidP="00C95415">
      <w:pPr>
        <w:shd w:val="clear" w:color="auto" w:fill="FFFFFF"/>
        <w:spacing w:before="7" w:line="324" w:lineRule="exact"/>
        <w:ind w:left="202" w:right="36" w:firstLine="720"/>
        <w:jc w:val="both"/>
      </w:pPr>
      <w:r>
        <w:rPr>
          <w:color w:val="000000"/>
          <w:sz w:val="28"/>
          <w:szCs w:val="28"/>
        </w:rPr>
        <w:t>сличает подлинники представленных документов с их копиями, фиксирует выявленные расхождения, проверяет в необходимых случаях обоснованность вы</w:t>
      </w:r>
      <w:r>
        <w:rPr>
          <w:color w:val="000000"/>
          <w:sz w:val="28"/>
          <w:szCs w:val="28"/>
        </w:rPr>
        <w:softHyphen/>
        <w:t>дачи представленных документов;</w:t>
      </w:r>
    </w:p>
    <w:p w:rsidR="00C95415" w:rsidRDefault="00C95415" w:rsidP="00C95415">
      <w:pPr>
        <w:shd w:val="clear" w:color="auto" w:fill="FFFFFF"/>
        <w:spacing w:before="14" w:line="324" w:lineRule="exact"/>
        <w:ind w:left="202" w:right="29" w:firstLine="713"/>
        <w:jc w:val="both"/>
      </w:pPr>
      <w:r>
        <w:rPr>
          <w:color w:val="000000"/>
          <w:spacing w:val="-1"/>
          <w:sz w:val="28"/>
          <w:szCs w:val="28"/>
        </w:rPr>
        <w:t xml:space="preserve">принимает решение об установлении ЕДВ, об отказе в установлении ЕДВ на </w:t>
      </w:r>
      <w:r>
        <w:rPr>
          <w:color w:val="000000"/>
          <w:spacing w:val="1"/>
          <w:sz w:val="28"/>
          <w:szCs w:val="28"/>
        </w:rPr>
        <w:t xml:space="preserve">основе рассмотрения всех представленных документов, включает гражданина в </w:t>
      </w:r>
      <w:r>
        <w:rPr>
          <w:color w:val="000000"/>
          <w:spacing w:val="-1"/>
          <w:sz w:val="28"/>
          <w:szCs w:val="28"/>
        </w:rPr>
        <w:t>муниципальный регистр;</w:t>
      </w:r>
    </w:p>
    <w:p w:rsidR="00C95415" w:rsidRDefault="00C95415" w:rsidP="00C95415">
      <w:pPr>
        <w:shd w:val="clear" w:color="auto" w:fill="FFFFFF"/>
        <w:spacing w:line="324" w:lineRule="exact"/>
        <w:ind w:left="914"/>
      </w:pPr>
      <w:r>
        <w:rPr>
          <w:color w:val="000000"/>
          <w:sz w:val="28"/>
          <w:szCs w:val="28"/>
        </w:rPr>
        <w:t>производит начисление ЕДВ;</w:t>
      </w:r>
    </w:p>
    <w:p w:rsidR="00C95415" w:rsidRDefault="00C95415" w:rsidP="00C95415">
      <w:pPr>
        <w:shd w:val="clear" w:color="auto" w:fill="FFFFFF"/>
        <w:spacing w:line="324" w:lineRule="exact"/>
        <w:ind w:left="914"/>
      </w:pPr>
      <w:r>
        <w:rPr>
          <w:color w:val="000000"/>
          <w:sz w:val="28"/>
          <w:szCs w:val="28"/>
        </w:rPr>
        <w:t>производит ежемесячную выплату ЕДВ;</w:t>
      </w:r>
    </w:p>
    <w:p w:rsidR="00C95415" w:rsidRDefault="00C95415" w:rsidP="00C95415">
      <w:pPr>
        <w:shd w:val="clear" w:color="auto" w:fill="FFFFFF"/>
        <w:spacing w:before="7" w:line="324" w:lineRule="exact"/>
        <w:ind w:left="209" w:right="36" w:firstLine="706"/>
        <w:jc w:val="both"/>
      </w:pPr>
      <w:r>
        <w:rPr>
          <w:color w:val="000000"/>
          <w:sz w:val="28"/>
          <w:szCs w:val="28"/>
        </w:rPr>
        <w:t>производит удержание излишне выплаченных гражданину сумм ЕДВ вслед</w:t>
      </w:r>
      <w:r>
        <w:rPr>
          <w:color w:val="000000"/>
          <w:sz w:val="28"/>
          <w:szCs w:val="28"/>
        </w:rPr>
        <w:softHyphen/>
        <w:t>ствие недобросовестности этого гражданина или расчетной ошибки.</w:t>
      </w:r>
    </w:p>
    <w:p w:rsidR="00C95415" w:rsidRDefault="00C95415" w:rsidP="00C95415">
      <w:pPr>
        <w:numPr>
          <w:ilvl w:val="0"/>
          <w:numId w:val="2"/>
        </w:numPr>
        <w:shd w:val="clear" w:color="auto" w:fill="FFFFFF"/>
        <w:tabs>
          <w:tab w:val="left" w:pos="1181"/>
        </w:tabs>
        <w:spacing w:before="7" w:line="324" w:lineRule="exact"/>
        <w:ind w:left="194" w:firstLine="720"/>
        <w:rPr>
          <w:color w:val="000000"/>
          <w:spacing w:val="-16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Размер ЕДВ подлежит индексации с учетом увеличения стоимости </w:t>
      </w:r>
      <w:proofErr w:type="spellStart"/>
      <w:proofErr w:type="gramStart"/>
      <w:r>
        <w:rPr>
          <w:color w:val="000000"/>
          <w:spacing w:val="5"/>
          <w:sz w:val="28"/>
          <w:szCs w:val="28"/>
        </w:rPr>
        <w:t>ме</w:t>
      </w:r>
      <w:proofErr w:type="spellEnd"/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сячного</w:t>
      </w:r>
      <w:proofErr w:type="spellEnd"/>
      <w:proofErr w:type="gramEnd"/>
      <w:r>
        <w:rPr>
          <w:color w:val="000000"/>
          <w:sz w:val="28"/>
          <w:szCs w:val="28"/>
        </w:rPr>
        <w:t xml:space="preserve"> единого социального проездного билета и стоимости месячной активации</w:t>
      </w:r>
      <w:r>
        <w:rPr>
          <w:color w:val="000000"/>
          <w:sz w:val="28"/>
          <w:szCs w:val="28"/>
        </w:rPr>
        <w:br/>
        <w:t>микропроцессорной пластиковой карты «Социальная карта».</w:t>
      </w:r>
    </w:p>
    <w:p w:rsidR="00C95415" w:rsidRDefault="00C95415" w:rsidP="00C95415">
      <w:pPr>
        <w:numPr>
          <w:ilvl w:val="0"/>
          <w:numId w:val="2"/>
        </w:numPr>
        <w:shd w:val="clear" w:color="auto" w:fill="FFFFFF"/>
        <w:tabs>
          <w:tab w:val="left" w:pos="1181"/>
        </w:tabs>
        <w:spacing w:before="7" w:line="324" w:lineRule="exact"/>
        <w:ind w:left="194" w:firstLine="720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Гражданин подает в отдел социальной поддержки населения по месту</w:t>
      </w:r>
      <w:r w:rsidRPr="00971F16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жительства письменное заявление об установлении ЕДВ и документы, подтвер</w:t>
      </w:r>
      <w:r>
        <w:rPr>
          <w:color w:val="000000"/>
          <w:sz w:val="28"/>
          <w:szCs w:val="28"/>
        </w:rPr>
        <w:t>ждающие право на ЕДВ (приложение).</w:t>
      </w:r>
    </w:p>
    <w:p w:rsidR="00C95415" w:rsidRPr="00971F16" w:rsidRDefault="00C95415" w:rsidP="00C95415">
      <w:pPr>
        <w:shd w:val="clear" w:color="auto" w:fill="FFFFFF"/>
        <w:spacing w:line="324" w:lineRule="exact"/>
        <w:ind w:left="202" w:right="36" w:firstLine="713"/>
        <w:jc w:val="both"/>
        <w:sectPr w:rsidR="00C95415" w:rsidRPr="00971F16" w:rsidSect="00C95415">
          <w:pgSz w:w="11909" w:h="16834"/>
          <w:pgMar w:top="360" w:right="720" w:bottom="360" w:left="1016" w:header="720" w:footer="720" w:gutter="0"/>
          <w:cols w:space="60"/>
          <w:noEndnote/>
        </w:sectPr>
      </w:pPr>
      <w:r>
        <w:rPr>
          <w:color w:val="000000"/>
          <w:spacing w:val="1"/>
          <w:sz w:val="28"/>
          <w:szCs w:val="28"/>
        </w:rPr>
        <w:t xml:space="preserve">Гражданин, не имеющий подтвержденного регистрацией места жительства </w:t>
      </w:r>
      <w:r>
        <w:rPr>
          <w:color w:val="000000"/>
          <w:spacing w:val="3"/>
          <w:sz w:val="28"/>
          <w:szCs w:val="28"/>
        </w:rPr>
        <w:t xml:space="preserve">на территории Российской Федерации, подает заявление об установлении ЕДВ </w:t>
      </w:r>
      <w:proofErr w:type="gramStart"/>
      <w:r>
        <w:rPr>
          <w:color w:val="000000"/>
          <w:spacing w:val="3"/>
          <w:sz w:val="28"/>
          <w:szCs w:val="28"/>
        </w:rPr>
        <w:t>в</w:t>
      </w:r>
      <w:proofErr w:type="gramEnd"/>
      <w:r w:rsidRPr="00971F16">
        <w:rPr>
          <w:color w:val="000000"/>
          <w:spacing w:val="3"/>
          <w:sz w:val="28"/>
          <w:szCs w:val="28"/>
        </w:rPr>
        <w:t xml:space="preserve"> </w:t>
      </w:r>
    </w:p>
    <w:p w:rsidR="00C95415" w:rsidRDefault="00C95415" w:rsidP="00C95415">
      <w:pPr>
        <w:shd w:val="clear" w:color="auto" w:fill="FFFFFF"/>
        <w:spacing w:line="324" w:lineRule="exact"/>
        <w:ind w:left="756" w:right="7" w:hanging="756"/>
        <w:jc w:val="both"/>
      </w:pPr>
      <w:r w:rsidRPr="00971F16">
        <w:rPr>
          <w:color w:val="000000"/>
          <w:spacing w:val="3"/>
          <w:sz w:val="28"/>
          <w:szCs w:val="28"/>
        </w:rPr>
        <w:lastRenderedPageBreak/>
        <w:t xml:space="preserve">       </w:t>
      </w:r>
      <w:r>
        <w:rPr>
          <w:color w:val="000000"/>
          <w:spacing w:val="3"/>
          <w:sz w:val="28"/>
          <w:szCs w:val="28"/>
        </w:rPr>
        <w:t xml:space="preserve">отдел социальной поддержки населения по месту пребывания или по месту своего </w:t>
      </w:r>
      <w:r>
        <w:rPr>
          <w:color w:val="000000"/>
          <w:spacing w:val="1"/>
          <w:sz w:val="28"/>
          <w:szCs w:val="28"/>
        </w:rPr>
        <w:t>фактического проживания.</w:t>
      </w:r>
    </w:p>
    <w:p w:rsidR="00C95415" w:rsidRDefault="00C95415" w:rsidP="00C95415">
      <w:pPr>
        <w:shd w:val="clear" w:color="auto" w:fill="FFFFFF"/>
        <w:spacing w:line="324" w:lineRule="exact"/>
        <w:ind w:left="734" w:firstLine="684"/>
        <w:jc w:val="both"/>
      </w:pPr>
      <w:r>
        <w:rPr>
          <w:color w:val="000000"/>
          <w:spacing w:val="2"/>
          <w:sz w:val="28"/>
          <w:szCs w:val="28"/>
        </w:rPr>
        <w:t>В случае</w:t>
      </w:r>
      <w:proofErr w:type="gramStart"/>
      <w:r>
        <w:rPr>
          <w:color w:val="000000"/>
          <w:spacing w:val="2"/>
          <w:sz w:val="28"/>
          <w:szCs w:val="28"/>
        </w:rPr>
        <w:t>,</w:t>
      </w:r>
      <w:proofErr w:type="gramEnd"/>
      <w:r>
        <w:rPr>
          <w:color w:val="000000"/>
          <w:spacing w:val="2"/>
          <w:sz w:val="28"/>
          <w:szCs w:val="28"/>
        </w:rPr>
        <w:t xml:space="preserve"> если гражданин проживает не по месту регистрации и пенсия ему </w:t>
      </w:r>
      <w:r>
        <w:rPr>
          <w:color w:val="000000"/>
          <w:spacing w:val="1"/>
          <w:sz w:val="28"/>
          <w:szCs w:val="28"/>
        </w:rPr>
        <w:t>назначена и выплачивается территориальными органами Пенсионного фонда Рос</w:t>
      </w:r>
      <w:r>
        <w:rPr>
          <w:color w:val="000000"/>
          <w:spacing w:val="1"/>
          <w:sz w:val="28"/>
          <w:szCs w:val="28"/>
        </w:rPr>
        <w:softHyphen/>
        <w:t xml:space="preserve">сийской Федерации по месту фактического проживания, ЕДВ устанавливается по </w:t>
      </w:r>
      <w:r>
        <w:rPr>
          <w:color w:val="000000"/>
          <w:spacing w:val="2"/>
          <w:sz w:val="28"/>
          <w:szCs w:val="28"/>
        </w:rPr>
        <w:t>месту его фактического проживания при предъявлении справки из отдела соци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альной поддержки населения по месту регистрации гражданина о том, что по мес</w:t>
      </w:r>
      <w:r>
        <w:rPr>
          <w:color w:val="000000"/>
          <w:sz w:val="28"/>
          <w:szCs w:val="28"/>
        </w:rPr>
        <w:softHyphen/>
        <w:t>ту регистрации ЕДВ ему не устанавливалась.</w:t>
      </w:r>
    </w:p>
    <w:p w:rsidR="00C95415" w:rsidRDefault="00C95415" w:rsidP="00C95415">
      <w:pPr>
        <w:shd w:val="clear" w:color="auto" w:fill="FFFFFF"/>
        <w:spacing w:line="324" w:lineRule="exact"/>
        <w:ind w:left="742" w:right="29" w:firstLine="684"/>
        <w:jc w:val="both"/>
      </w:pPr>
      <w:r>
        <w:rPr>
          <w:color w:val="000000"/>
          <w:spacing w:val="1"/>
          <w:sz w:val="28"/>
          <w:szCs w:val="28"/>
        </w:rPr>
        <w:t xml:space="preserve">Гражданин может обращаться за ЕДВ лично либо через своего законного </w:t>
      </w:r>
      <w:r>
        <w:rPr>
          <w:color w:val="000000"/>
          <w:spacing w:val="-3"/>
          <w:sz w:val="28"/>
          <w:szCs w:val="28"/>
        </w:rPr>
        <w:t>представителя.</w:t>
      </w:r>
    </w:p>
    <w:p w:rsidR="00C95415" w:rsidRDefault="00C95415" w:rsidP="00C95415">
      <w:pPr>
        <w:shd w:val="clear" w:color="auto" w:fill="FFFFFF"/>
        <w:tabs>
          <w:tab w:val="left" w:pos="1692"/>
        </w:tabs>
        <w:spacing w:line="324" w:lineRule="exact"/>
        <w:ind w:left="720" w:firstLine="698"/>
        <w:jc w:val="both"/>
      </w:pPr>
      <w:r>
        <w:rPr>
          <w:color w:val="000000"/>
          <w:spacing w:val="-15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Гражданин, осужденный к лишению свободы, обращается за ЕДВ в отдел</w:t>
      </w:r>
      <w:r>
        <w:rPr>
          <w:color w:val="000000"/>
          <w:spacing w:val="1"/>
          <w:sz w:val="28"/>
          <w:szCs w:val="28"/>
        </w:rPr>
        <w:br/>
        <w:t>социальной поддержки населения по месту нахождения исправительного учреж</w:t>
      </w:r>
      <w:r>
        <w:rPr>
          <w:color w:val="000000"/>
          <w:spacing w:val="-1"/>
          <w:sz w:val="28"/>
          <w:szCs w:val="28"/>
        </w:rPr>
        <w:t>дения, в котором он отбывает наказание, через администрацию этого учреждения.</w:t>
      </w:r>
    </w:p>
    <w:p w:rsidR="00C95415" w:rsidRDefault="00C95415" w:rsidP="00C95415">
      <w:pPr>
        <w:shd w:val="clear" w:color="auto" w:fill="FFFFFF"/>
        <w:spacing w:line="324" w:lineRule="exact"/>
        <w:ind w:left="727" w:right="36" w:firstLine="691"/>
        <w:jc w:val="both"/>
      </w:pPr>
      <w:r>
        <w:rPr>
          <w:color w:val="000000"/>
          <w:spacing w:val="2"/>
          <w:sz w:val="28"/>
          <w:szCs w:val="28"/>
        </w:rPr>
        <w:t>Гражданин, проживающий в стационарном учреждении социального об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служивания, обращается за ЕДВ в отдел социальной поддержки населения по </w:t>
      </w:r>
      <w:r>
        <w:rPr>
          <w:color w:val="000000"/>
          <w:spacing w:val="1"/>
          <w:sz w:val="28"/>
          <w:szCs w:val="28"/>
        </w:rPr>
        <w:t>месту нахождения этого учреждения.</w:t>
      </w:r>
    </w:p>
    <w:p w:rsidR="00C95415" w:rsidRDefault="00C95415" w:rsidP="00C95415">
      <w:pPr>
        <w:numPr>
          <w:ilvl w:val="0"/>
          <w:numId w:val="3"/>
        </w:numPr>
        <w:shd w:val="clear" w:color="auto" w:fill="FFFFFF"/>
        <w:tabs>
          <w:tab w:val="left" w:pos="1692"/>
        </w:tabs>
        <w:spacing w:before="7" w:line="324" w:lineRule="exact"/>
        <w:ind w:left="720" w:firstLine="698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тех случаях, когда лицо, которому устанавливается ЕДВ, является не</w:t>
      </w:r>
      <w:r>
        <w:rPr>
          <w:color w:val="000000"/>
          <w:spacing w:val="1"/>
          <w:sz w:val="28"/>
          <w:szCs w:val="28"/>
        </w:rPr>
        <w:t>дееспособным, заявление подается по месту жительства его опекуна, попечителя,</w:t>
      </w:r>
      <w:r w:rsidRPr="00971F16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 в выплатные документы вносятся сведения о законном представителе этого ли</w:t>
      </w:r>
      <w:r>
        <w:rPr>
          <w:color w:val="000000"/>
          <w:spacing w:val="-12"/>
          <w:sz w:val="28"/>
          <w:szCs w:val="28"/>
        </w:rPr>
        <w:t>ца.</w:t>
      </w:r>
    </w:p>
    <w:p w:rsidR="00C95415" w:rsidRDefault="00C95415" w:rsidP="00C95415">
      <w:pPr>
        <w:numPr>
          <w:ilvl w:val="0"/>
          <w:numId w:val="3"/>
        </w:numPr>
        <w:shd w:val="clear" w:color="auto" w:fill="FFFFFF"/>
        <w:tabs>
          <w:tab w:val="left" w:pos="1692"/>
        </w:tabs>
        <w:spacing w:before="7" w:line="324" w:lineRule="exact"/>
        <w:ind w:left="720" w:firstLine="698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Гражданин может обращаться за ЕДВ в любое время после возникнове</w:t>
      </w:r>
      <w:r>
        <w:rPr>
          <w:color w:val="000000"/>
          <w:spacing w:val="-2"/>
          <w:sz w:val="28"/>
          <w:szCs w:val="28"/>
        </w:rPr>
        <w:t>ния права на нее.</w:t>
      </w:r>
    </w:p>
    <w:p w:rsidR="00C95415" w:rsidRDefault="00C95415" w:rsidP="00C95415">
      <w:pPr>
        <w:numPr>
          <w:ilvl w:val="0"/>
          <w:numId w:val="3"/>
        </w:numPr>
        <w:shd w:val="clear" w:color="auto" w:fill="FFFFFF"/>
        <w:tabs>
          <w:tab w:val="left" w:pos="1692"/>
        </w:tabs>
        <w:spacing w:before="7" w:line="324" w:lineRule="exact"/>
        <w:ind w:left="720" w:firstLine="698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Дата приема заявления гражданина регистрируется в журнале регистра</w:t>
      </w:r>
      <w:r>
        <w:rPr>
          <w:color w:val="000000"/>
          <w:spacing w:val="-3"/>
          <w:sz w:val="28"/>
          <w:szCs w:val="28"/>
        </w:rPr>
        <w:t>ции заявлений.</w:t>
      </w:r>
    </w:p>
    <w:p w:rsidR="00C95415" w:rsidRDefault="00C95415" w:rsidP="00C95415">
      <w:pPr>
        <w:shd w:val="clear" w:color="auto" w:fill="FFFFFF"/>
        <w:spacing w:line="324" w:lineRule="exact"/>
        <w:ind w:left="713" w:right="43" w:firstLine="691"/>
        <w:jc w:val="both"/>
      </w:pPr>
      <w:r>
        <w:rPr>
          <w:color w:val="000000"/>
          <w:spacing w:val="3"/>
          <w:sz w:val="28"/>
          <w:szCs w:val="28"/>
        </w:rPr>
        <w:t xml:space="preserve">Факт и дата приема заявления со всеми необходимыми документами от </w:t>
      </w:r>
      <w:r>
        <w:rPr>
          <w:color w:val="000000"/>
          <w:spacing w:val="1"/>
          <w:sz w:val="28"/>
          <w:szCs w:val="28"/>
        </w:rPr>
        <w:t>гражданина, обращающегося за установлением ЕДВ, подтверждаются распиской-</w:t>
      </w:r>
      <w:r>
        <w:rPr>
          <w:color w:val="000000"/>
          <w:sz w:val="28"/>
          <w:szCs w:val="28"/>
        </w:rPr>
        <w:t>уведомлением, выдаваемой заявителю специалистом отдела социальной поддерж</w:t>
      </w:r>
      <w:r>
        <w:rPr>
          <w:color w:val="000000"/>
          <w:spacing w:val="-2"/>
          <w:sz w:val="28"/>
          <w:szCs w:val="28"/>
        </w:rPr>
        <w:t>ки населения.</w:t>
      </w:r>
    </w:p>
    <w:p w:rsidR="00C95415" w:rsidRDefault="00C95415" w:rsidP="00C95415">
      <w:pPr>
        <w:shd w:val="clear" w:color="auto" w:fill="FFFFFF"/>
        <w:tabs>
          <w:tab w:val="left" w:pos="1814"/>
        </w:tabs>
        <w:spacing w:line="324" w:lineRule="exact"/>
        <w:ind w:left="698" w:firstLine="720"/>
      </w:pPr>
      <w:r>
        <w:rPr>
          <w:color w:val="000000"/>
          <w:spacing w:val="-16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  <w:t>Гражданам, имеющим право на получение ЕДВ, выплата устанавливает</w:t>
      </w:r>
      <w:r>
        <w:rPr>
          <w:color w:val="000000"/>
          <w:spacing w:val="1"/>
          <w:sz w:val="28"/>
          <w:szCs w:val="28"/>
        </w:rPr>
        <w:t>ся с месяца обращения со всеми необходимыми документами.</w:t>
      </w:r>
    </w:p>
    <w:p w:rsidR="00C95415" w:rsidRDefault="00C95415" w:rsidP="00C95415">
      <w:pPr>
        <w:shd w:val="clear" w:color="auto" w:fill="FFFFFF"/>
        <w:spacing w:line="324" w:lineRule="exact"/>
        <w:ind w:left="713" w:right="65" w:firstLine="691"/>
        <w:jc w:val="both"/>
      </w:pPr>
      <w:r>
        <w:rPr>
          <w:color w:val="000000"/>
          <w:spacing w:val="1"/>
          <w:sz w:val="28"/>
          <w:szCs w:val="28"/>
        </w:rPr>
        <w:t>Датой обращения за ЕДВ считается дата приема отделом социальной под</w:t>
      </w:r>
      <w:r>
        <w:rPr>
          <w:color w:val="000000"/>
          <w:spacing w:val="1"/>
          <w:sz w:val="28"/>
          <w:szCs w:val="28"/>
        </w:rPr>
        <w:softHyphen/>
        <w:t>держки населения заявления со всеми необходимыми документами.</w:t>
      </w:r>
    </w:p>
    <w:p w:rsidR="00C95415" w:rsidRDefault="00C95415" w:rsidP="00C95415">
      <w:pPr>
        <w:shd w:val="clear" w:color="auto" w:fill="FFFFFF"/>
        <w:spacing w:line="324" w:lineRule="exact"/>
        <w:ind w:left="720" w:right="58" w:firstLine="684"/>
        <w:jc w:val="both"/>
      </w:pPr>
      <w:r>
        <w:rPr>
          <w:color w:val="000000"/>
          <w:spacing w:val="1"/>
          <w:sz w:val="28"/>
          <w:szCs w:val="28"/>
        </w:rPr>
        <w:t xml:space="preserve">При направлении заявления и всех необходимых документов по почте днем </w:t>
      </w:r>
      <w:r>
        <w:rPr>
          <w:color w:val="000000"/>
          <w:sz w:val="28"/>
          <w:szCs w:val="28"/>
        </w:rPr>
        <w:t>обращения за ЕДВ считается дата, указанная на почтовом штемпеле организации федеральной почтовой связи.</w:t>
      </w:r>
    </w:p>
    <w:p w:rsidR="00C95415" w:rsidRDefault="00C95415" w:rsidP="00C95415">
      <w:pPr>
        <w:shd w:val="clear" w:color="auto" w:fill="FFFFFF"/>
        <w:spacing w:line="324" w:lineRule="exact"/>
        <w:ind w:left="698" w:right="65" w:firstLine="691"/>
        <w:jc w:val="both"/>
      </w:pPr>
      <w:r>
        <w:rPr>
          <w:color w:val="000000"/>
          <w:spacing w:val="1"/>
          <w:sz w:val="28"/>
          <w:szCs w:val="28"/>
        </w:rPr>
        <w:t xml:space="preserve">В случае изменения места жительства в пределах </w:t>
      </w:r>
      <w:r>
        <w:rPr>
          <w:i/>
          <w:iCs/>
          <w:color w:val="000000"/>
          <w:spacing w:val="1"/>
          <w:sz w:val="28"/>
          <w:szCs w:val="28"/>
        </w:rPr>
        <w:t xml:space="preserve">города </w:t>
      </w:r>
      <w:r>
        <w:rPr>
          <w:color w:val="000000"/>
          <w:spacing w:val="1"/>
          <w:sz w:val="28"/>
          <w:szCs w:val="28"/>
        </w:rPr>
        <w:t>Новосибирска вы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плата устанавливается с момента прекращения выплаты по прежнему месту жи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тельства. Для назначения ЕДВ по новому месту жительства необходимо предста</w:t>
      </w:r>
      <w:r>
        <w:rPr>
          <w:color w:val="000000"/>
          <w:spacing w:val="1"/>
          <w:sz w:val="28"/>
          <w:szCs w:val="28"/>
        </w:rPr>
        <w:softHyphen/>
        <w:t>вить личное дело получателя ЕДВ.</w:t>
      </w:r>
    </w:p>
    <w:p w:rsidR="00C95415" w:rsidRDefault="00C95415" w:rsidP="00C95415">
      <w:pPr>
        <w:shd w:val="clear" w:color="auto" w:fill="FFFFFF"/>
        <w:tabs>
          <w:tab w:val="left" w:pos="1814"/>
        </w:tabs>
        <w:spacing w:before="14" w:line="324" w:lineRule="exact"/>
        <w:ind w:left="698" w:firstLine="720"/>
        <w:jc w:val="both"/>
      </w:pPr>
      <w:r>
        <w:rPr>
          <w:color w:val="000000"/>
          <w:spacing w:val="-15"/>
          <w:sz w:val="28"/>
          <w:szCs w:val="28"/>
        </w:rPr>
        <w:t>11.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Решение об установлении ЕДВ принимается отделом социальной под</w:t>
      </w:r>
      <w:r>
        <w:rPr>
          <w:color w:val="000000"/>
          <w:spacing w:val="3"/>
          <w:sz w:val="28"/>
          <w:szCs w:val="28"/>
        </w:rPr>
        <w:t>держки населения не позднее, чем через десять дней со дня приема этого заявле</w:t>
      </w:r>
      <w:r>
        <w:rPr>
          <w:color w:val="000000"/>
          <w:sz w:val="28"/>
          <w:szCs w:val="28"/>
        </w:rPr>
        <w:t>ния со всеми необходимыми документами.</w:t>
      </w:r>
    </w:p>
    <w:p w:rsidR="00C95415" w:rsidRPr="00C95415" w:rsidRDefault="00C95415" w:rsidP="00C95415">
      <w:pPr>
        <w:shd w:val="clear" w:color="auto" w:fill="FFFFFF"/>
        <w:spacing w:line="324" w:lineRule="exact"/>
        <w:ind w:left="691" w:right="58" w:firstLine="68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случае отказа в удовлетворении заявления отдел социальной поддержки </w:t>
      </w:r>
      <w:r>
        <w:rPr>
          <w:color w:val="000000"/>
          <w:sz w:val="28"/>
          <w:szCs w:val="28"/>
        </w:rPr>
        <w:t>населения не позднее, чем через десять дней со дня вынесения соответствующего решения, извещает об этом заявителя с указанием причин отказа и порядка обжа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лования вынесенного решения и возвращает все документы.</w:t>
      </w:r>
    </w:p>
    <w:p w:rsidR="00C95415" w:rsidRPr="00C95415" w:rsidRDefault="00C95415" w:rsidP="00C95415">
      <w:pPr>
        <w:shd w:val="clear" w:color="auto" w:fill="FFFFFF"/>
        <w:spacing w:line="324" w:lineRule="exact"/>
        <w:ind w:left="691" w:right="58" w:firstLine="684"/>
        <w:jc w:val="both"/>
        <w:rPr>
          <w:sz w:val="24"/>
          <w:szCs w:val="24"/>
        </w:rPr>
      </w:pPr>
    </w:p>
    <w:p w:rsidR="00C95415" w:rsidRDefault="00C95415" w:rsidP="00C95415">
      <w:pPr>
        <w:numPr>
          <w:ilvl w:val="0"/>
          <w:numId w:val="4"/>
        </w:numPr>
        <w:shd w:val="clear" w:color="auto" w:fill="FFFFFF"/>
        <w:tabs>
          <w:tab w:val="left" w:pos="1771"/>
        </w:tabs>
        <w:spacing w:line="324" w:lineRule="exact"/>
        <w:ind w:left="662" w:firstLine="706"/>
        <w:rPr>
          <w:color w:val="000000"/>
          <w:spacing w:val="-18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lastRenderedPageBreak/>
        <w:t>В случае несогласия гражданина, обратившегося за ЕДВ, с решением,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вынесенным отделом социальной поддержки населения, данное решение может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быть обжаловано гражданином в судебном порядке.</w:t>
      </w:r>
    </w:p>
    <w:p w:rsidR="00C95415" w:rsidRDefault="00C95415" w:rsidP="00C95415">
      <w:pPr>
        <w:numPr>
          <w:ilvl w:val="0"/>
          <w:numId w:val="4"/>
        </w:numPr>
        <w:shd w:val="clear" w:color="auto" w:fill="FFFFFF"/>
        <w:tabs>
          <w:tab w:val="left" w:pos="1771"/>
        </w:tabs>
        <w:spacing w:line="324" w:lineRule="exact"/>
        <w:ind w:left="662" w:firstLine="706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z w:val="28"/>
          <w:szCs w:val="28"/>
        </w:rPr>
        <w:t>Документы получателя ЕДВ брошюруются в выплатное дело, хранящееся в отделе социальной поддержки населения.</w:t>
      </w:r>
    </w:p>
    <w:p w:rsidR="00C95415" w:rsidRDefault="00C95415" w:rsidP="00C95415">
      <w:pPr>
        <w:numPr>
          <w:ilvl w:val="0"/>
          <w:numId w:val="4"/>
        </w:numPr>
        <w:shd w:val="clear" w:color="auto" w:fill="FFFFFF"/>
        <w:tabs>
          <w:tab w:val="left" w:pos="1771"/>
        </w:tabs>
        <w:spacing w:line="324" w:lineRule="exact"/>
        <w:ind w:left="662" w:firstLine="706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случае утраты выплатного дела отдел социальной поддержки населе</w:t>
      </w:r>
      <w:r>
        <w:rPr>
          <w:color w:val="000000"/>
          <w:sz w:val="28"/>
          <w:szCs w:val="28"/>
        </w:rPr>
        <w:t>ния принимает меры к его восстановлению.</w:t>
      </w:r>
    </w:p>
    <w:p w:rsidR="00C95415" w:rsidRDefault="00C95415" w:rsidP="00C95415">
      <w:pPr>
        <w:numPr>
          <w:ilvl w:val="0"/>
          <w:numId w:val="4"/>
        </w:numPr>
        <w:shd w:val="clear" w:color="auto" w:fill="FFFFFF"/>
        <w:tabs>
          <w:tab w:val="left" w:pos="1771"/>
        </w:tabs>
        <w:spacing w:line="324" w:lineRule="exact"/>
        <w:ind w:left="662" w:firstLine="706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Отдел социальной поддержки населения ведет учет начисленных и вы</w:t>
      </w:r>
      <w:r>
        <w:rPr>
          <w:color w:val="000000"/>
          <w:sz w:val="28"/>
          <w:szCs w:val="28"/>
        </w:rPr>
        <w:t>плаченных гражданам сумм ЕДВ.</w:t>
      </w:r>
    </w:p>
    <w:p w:rsidR="00C95415" w:rsidRDefault="00C95415" w:rsidP="00C95415">
      <w:pPr>
        <w:numPr>
          <w:ilvl w:val="0"/>
          <w:numId w:val="4"/>
        </w:numPr>
        <w:shd w:val="clear" w:color="auto" w:fill="FFFFFF"/>
        <w:tabs>
          <w:tab w:val="left" w:pos="1771"/>
        </w:tabs>
        <w:spacing w:line="324" w:lineRule="exact"/>
        <w:ind w:left="662" w:firstLine="706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Начисление сумм ЕДВ производится на основании документов выплат</w:t>
      </w:r>
      <w:r>
        <w:rPr>
          <w:color w:val="000000"/>
          <w:spacing w:val="4"/>
          <w:sz w:val="28"/>
          <w:szCs w:val="28"/>
        </w:rPr>
        <w:t>ного дела и иных документов, поступивших в распоряжение отдела социальной</w:t>
      </w:r>
      <w:r w:rsidRPr="00344138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поддержки населения.</w:t>
      </w:r>
    </w:p>
    <w:p w:rsidR="00C95415" w:rsidRDefault="00C95415" w:rsidP="00C95415">
      <w:pPr>
        <w:numPr>
          <w:ilvl w:val="0"/>
          <w:numId w:val="4"/>
        </w:numPr>
        <w:shd w:val="clear" w:color="auto" w:fill="FFFFFF"/>
        <w:tabs>
          <w:tab w:val="left" w:pos="1771"/>
        </w:tabs>
        <w:spacing w:line="324" w:lineRule="exact"/>
        <w:ind w:left="1368"/>
        <w:rPr>
          <w:color w:val="000000"/>
          <w:spacing w:val="-2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ЕДВ прекращается:</w:t>
      </w:r>
    </w:p>
    <w:p w:rsidR="00C95415" w:rsidRDefault="00C95415" w:rsidP="00C95415">
      <w:pPr>
        <w:rPr>
          <w:sz w:val="2"/>
          <w:szCs w:val="2"/>
        </w:rPr>
      </w:pPr>
    </w:p>
    <w:p w:rsidR="00C95415" w:rsidRDefault="00C95415" w:rsidP="00C95415">
      <w:pPr>
        <w:numPr>
          <w:ilvl w:val="0"/>
          <w:numId w:val="5"/>
        </w:numPr>
        <w:shd w:val="clear" w:color="auto" w:fill="FFFFFF"/>
        <w:tabs>
          <w:tab w:val="left" w:pos="1980"/>
        </w:tabs>
        <w:spacing w:line="324" w:lineRule="exact"/>
        <w:ind w:left="670" w:firstLine="720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С 1-го числа месяца, следующего за месяцем, в котором наступила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смерть получателя либо вступило в силу решение суда об объявлении его умер</w:t>
      </w:r>
      <w:r>
        <w:rPr>
          <w:color w:val="000000"/>
          <w:sz w:val="28"/>
          <w:szCs w:val="28"/>
        </w:rPr>
        <w:t>шим, либо решение суда о признании его безвестно отсутствующим.</w:t>
      </w:r>
    </w:p>
    <w:p w:rsidR="00C95415" w:rsidRDefault="00C95415" w:rsidP="00C95415">
      <w:pPr>
        <w:numPr>
          <w:ilvl w:val="0"/>
          <w:numId w:val="5"/>
        </w:numPr>
        <w:shd w:val="clear" w:color="auto" w:fill="FFFFFF"/>
        <w:tabs>
          <w:tab w:val="left" w:pos="1980"/>
        </w:tabs>
        <w:spacing w:line="324" w:lineRule="exact"/>
        <w:ind w:left="670" w:firstLine="720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С 1-го числа месяца, следующего за месяцем, в котором наступили обстоятельства, вследствие которых гражданином утрачено право на ЕДВ.</w:t>
      </w:r>
    </w:p>
    <w:p w:rsidR="00C95415" w:rsidRDefault="00C95415" w:rsidP="00C95415">
      <w:pPr>
        <w:numPr>
          <w:ilvl w:val="0"/>
          <w:numId w:val="5"/>
        </w:numPr>
        <w:shd w:val="clear" w:color="auto" w:fill="FFFFFF"/>
        <w:tabs>
          <w:tab w:val="left" w:pos="1980"/>
        </w:tabs>
        <w:spacing w:line="324" w:lineRule="exact"/>
        <w:ind w:left="670" w:firstLine="72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 1-го числа месяца после длительного (шесть месяцев подряд) непо</w:t>
      </w:r>
      <w:r>
        <w:rPr>
          <w:color w:val="000000"/>
          <w:spacing w:val="-5"/>
          <w:sz w:val="28"/>
          <w:szCs w:val="28"/>
        </w:rPr>
        <w:t>лучения ЕДВ.</w:t>
      </w:r>
    </w:p>
    <w:p w:rsidR="00C95415" w:rsidRDefault="00C95415" w:rsidP="00C95415">
      <w:pPr>
        <w:shd w:val="clear" w:color="auto" w:fill="FFFFFF"/>
        <w:tabs>
          <w:tab w:val="left" w:pos="1771"/>
        </w:tabs>
        <w:spacing w:line="324" w:lineRule="exact"/>
        <w:ind w:left="662" w:firstLine="706"/>
      </w:pPr>
      <w:r>
        <w:rPr>
          <w:color w:val="000000"/>
          <w:spacing w:val="-18"/>
          <w:sz w:val="28"/>
          <w:szCs w:val="28"/>
        </w:rPr>
        <w:t>18.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Начисленные суммы ЕДВ, которые не были востребованы гражданином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своевременно, выплачиваются за прошедшее время не более чем за три года,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z w:val="28"/>
          <w:szCs w:val="28"/>
        </w:rPr>
        <w:t>предшествующие обращению за их получением.</w:t>
      </w:r>
    </w:p>
    <w:p w:rsidR="00C95415" w:rsidRDefault="00C95415" w:rsidP="00C95415">
      <w:pPr>
        <w:shd w:val="clear" w:color="auto" w:fill="FFFFFF"/>
        <w:spacing w:line="324" w:lineRule="exact"/>
        <w:ind w:left="670" w:right="36" w:firstLine="691"/>
        <w:jc w:val="both"/>
      </w:pPr>
      <w:r>
        <w:rPr>
          <w:color w:val="000000"/>
          <w:spacing w:val="1"/>
          <w:sz w:val="28"/>
          <w:szCs w:val="28"/>
        </w:rPr>
        <w:t xml:space="preserve">ЕДВ, не </w:t>
      </w:r>
      <w:proofErr w:type="gramStart"/>
      <w:r>
        <w:rPr>
          <w:color w:val="000000"/>
          <w:spacing w:val="1"/>
          <w:sz w:val="28"/>
          <w:szCs w:val="28"/>
        </w:rPr>
        <w:t>полученная</w:t>
      </w:r>
      <w:proofErr w:type="gramEnd"/>
      <w:r>
        <w:rPr>
          <w:color w:val="000000"/>
          <w:spacing w:val="1"/>
          <w:sz w:val="28"/>
          <w:szCs w:val="28"/>
        </w:rPr>
        <w:t xml:space="preserve"> гражданином своевременно по вине органов, осущест</w:t>
      </w:r>
      <w:r>
        <w:rPr>
          <w:color w:val="000000"/>
          <w:spacing w:val="1"/>
          <w:sz w:val="28"/>
          <w:szCs w:val="28"/>
        </w:rPr>
        <w:softHyphen/>
        <w:t>вляющих указанную выплату, выплачивается за прошедшее время без ограниче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ния каким-либо сроком.</w:t>
      </w:r>
    </w:p>
    <w:p w:rsidR="00C95415" w:rsidRDefault="00C95415" w:rsidP="00C95415">
      <w:pPr>
        <w:numPr>
          <w:ilvl w:val="0"/>
          <w:numId w:val="6"/>
        </w:numPr>
        <w:shd w:val="clear" w:color="auto" w:fill="FFFFFF"/>
        <w:tabs>
          <w:tab w:val="left" w:pos="1771"/>
        </w:tabs>
        <w:spacing w:line="324" w:lineRule="exact"/>
        <w:ind w:left="662" w:firstLine="706"/>
        <w:rPr>
          <w:color w:val="000000"/>
          <w:spacing w:val="-1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Суммы ЕДВ, причитавшиеся гражданину и не полученные им при жиз</w:t>
      </w:r>
      <w:r>
        <w:rPr>
          <w:color w:val="000000"/>
          <w:spacing w:val="1"/>
          <w:sz w:val="28"/>
          <w:szCs w:val="28"/>
        </w:rPr>
        <w:t>ни, наследуются в порядке, установленном законодательством Российской Феде</w:t>
      </w:r>
      <w:r>
        <w:rPr>
          <w:color w:val="000000"/>
          <w:spacing w:val="-5"/>
          <w:sz w:val="28"/>
          <w:szCs w:val="28"/>
        </w:rPr>
        <w:t>рации.</w:t>
      </w:r>
    </w:p>
    <w:p w:rsidR="00C95415" w:rsidRDefault="00C95415" w:rsidP="00C95415">
      <w:pPr>
        <w:numPr>
          <w:ilvl w:val="0"/>
          <w:numId w:val="6"/>
        </w:numPr>
        <w:shd w:val="clear" w:color="auto" w:fill="FFFFFF"/>
        <w:tabs>
          <w:tab w:val="left" w:pos="1771"/>
        </w:tabs>
        <w:spacing w:line="324" w:lineRule="exact"/>
        <w:ind w:left="1368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Доставка (выплата) ЕДВ осуществляется по выбору гражданина:</w:t>
      </w:r>
    </w:p>
    <w:p w:rsidR="00C95415" w:rsidRDefault="00C95415" w:rsidP="00C95415">
      <w:pPr>
        <w:shd w:val="clear" w:color="auto" w:fill="FFFFFF"/>
        <w:spacing w:before="7" w:line="324" w:lineRule="exact"/>
        <w:ind w:left="684" w:right="29" w:firstLine="691"/>
        <w:jc w:val="both"/>
      </w:pPr>
      <w:r>
        <w:rPr>
          <w:color w:val="000000"/>
          <w:spacing w:val="1"/>
          <w:sz w:val="28"/>
          <w:szCs w:val="28"/>
        </w:rPr>
        <w:t xml:space="preserve">через организации, доставляющие пенсию, - одновременно с пенсией - Управлением федеральной почтовой связи Новосибирской области - филиалом </w:t>
      </w:r>
      <w:r>
        <w:rPr>
          <w:color w:val="000000"/>
          <w:sz w:val="28"/>
          <w:szCs w:val="28"/>
        </w:rPr>
        <w:t>федерального унитарного предприятия «Почта России»;</w:t>
      </w:r>
    </w:p>
    <w:p w:rsidR="00C95415" w:rsidRDefault="00C95415" w:rsidP="00C95415">
      <w:pPr>
        <w:shd w:val="clear" w:color="auto" w:fill="FFFFFF"/>
        <w:spacing w:line="324" w:lineRule="exact"/>
        <w:ind w:left="1368"/>
      </w:pPr>
      <w:r>
        <w:rPr>
          <w:color w:val="000000"/>
          <w:spacing w:val="1"/>
          <w:sz w:val="28"/>
          <w:szCs w:val="28"/>
        </w:rPr>
        <w:t>через кредитные организации (банки).</w:t>
      </w:r>
    </w:p>
    <w:p w:rsidR="00C95415" w:rsidRDefault="00C95415" w:rsidP="00C95415">
      <w:pPr>
        <w:shd w:val="clear" w:color="auto" w:fill="FFFFFF"/>
        <w:spacing w:line="324" w:lineRule="exact"/>
        <w:ind w:left="670" w:right="29" w:firstLine="691"/>
        <w:jc w:val="both"/>
      </w:pPr>
      <w:r>
        <w:rPr>
          <w:color w:val="000000"/>
          <w:spacing w:val="-1"/>
          <w:sz w:val="28"/>
          <w:szCs w:val="28"/>
        </w:rPr>
        <w:t xml:space="preserve">Гражданин вправе выбрать по своему усмотрению кредитную организацию, </w:t>
      </w:r>
      <w:r>
        <w:rPr>
          <w:color w:val="000000"/>
          <w:spacing w:val="1"/>
          <w:sz w:val="28"/>
          <w:szCs w:val="28"/>
        </w:rPr>
        <w:t>осуществляющую выплату ЕДВ, и письменно уведомить об этом отдел социаль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ной поддержки населения.</w:t>
      </w:r>
    </w:p>
    <w:p w:rsidR="00C95415" w:rsidRDefault="00C95415" w:rsidP="00C95415">
      <w:pPr>
        <w:numPr>
          <w:ilvl w:val="0"/>
          <w:numId w:val="7"/>
        </w:numPr>
        <w:shd w:val="clear" w:color="auto" w:fill="FFFFFF"/>
        <w:tabs>
          <w:tab w:val="left" w:pos="1771"/>
        </w:tabs>
        <w:spacing w:line="324" w:lineRule="exact"/>
        <w:ind w:left="662" w:firstLine="706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Гражданину, законным представителем которого является соответст</w:t>
      </w:r>
      <w:r>
        <w:rPr>
          <w:color w:val="000000"/>
          <w:sz w:val="28"/>
          <w:szCs w:val="28"/>
        </w:rPr>
        <w:t>вующее учреждение, ЕДВ может перечисляться на счет указанного учреждения.</w:t>
      </w:r>
    </w:p>
    <w:p w:rsidR="00C95415" w:rsidRDefault="00C95415" w:rsidP="00C95415">
      <w:pPr>
        <w:numPr>
          <w:ilvl w:val="0"/>
          <w:numId w:val="7"/>
        </w:numPr>
        <w:shd w:val="clear" w:color="auto" w:fill="FFFFFF"/>
        <w:tabs>
          <w:tab w:val="left" w:pos="1771"/>
        </w:tabs>
        <w:spacing w:line="324" w:lineRule="exact"/>
        <w:ind w:left="662" w:firstLine="706"/>
        <w:rPr>
          <w:color w:val="000000"/>
          <w:spacing w:val="-13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Гражданам, проживающим в стационарном учреждении социального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обслуживания, доставка (выплата) ЕДВ производятся в общем порядке.</w:t>
      </w:r>
    </w:p>
    <w:p w:rsidR="00C95415" w:rsidRPr="00344138" w:rsidRDefault="00C95415" w:rsidP="00C95415">
      <w:pPr>
        <w:numPr>
          <w:ilvl w:val="0"/>
          <w:numId w:val="7"/>
        </w:numPr>
        <w:shd w:val="clear" w:color="auto" w:fill="FFFFFF"/>
        <w:tabs>
          <w:tab w:val="left" w:pos="1771"/>
        </w:tabs>
        <w:spacing w:line="324" w:lineRule="exact"/>
        <w:ind w:left="662" w:firstLine="706"/>
        <w:jc w:val="both"/>
        <w:rPr>
          <w:color w:val="000000"/>
          <w:spacing w:val="-11"/>
          <w:sz w:val="28"/>
          <w:szCs w:val="28"/>
        </w:rPr>
        <w:sectPr w:rsidR="00C95415" w:rsidRPr="00344138">
          <w:pgSz w:w="11909" w:h="16834"/>
          <w:pgMar w:top="878" w:right="673" w:bottom="360" w:left="594" w:header="720" w:footer="720" w:gutter="0"/>
          <w:cols w:space="60"/>
          <w:noEndnote/>
        </w:sectPr>
      </w:pPr>
      <w:r w:rsidRPr="00344138">
        <w:rPr>
          <w:color w:val="000000"/>
          <w:spacing w:val="1"/>
          <w:sz w:val="28"/>
          <w:szCs w:val="28"/>
        </w:rPr>
        <w:t>Доставка ЕДВ гражданину, осужденному к лишению свободы, произво</w:t>
      </w:r>
      <w:r w:rsidRPr="00344138">
        <w:rPr>
          <w:color w:val="000000"/>
          <w:spacing w:val="2"/>
          <w:sz w:val="28"/>
          <w:szCs w:val="28"/>
        </w:rPr>
        <w:t>дится с соблюдением норм уголовно-исполнительного законодательства Россий</w:t>
      </w:r>
      <w:r w:rsidRPr="00344138">
        <w:rPr>
          <w:color w:val="000000"/>
          <w:spacing w:val="-3"/>
          <w:sz w:val="28"/>
          <w:szCs w:val="28"/>
        </w:rPr>
        <w:t>ской Федерации.</w:t>
      </w:r>
    </w:p>
    <w:p w:rsidR="00C95415" w:rsidRDefault="00C95415" w:rsidP="00C95415">
      <w:pPr>
        <w:shd w:val="clear" w:color="auto" w:fill="FFFFFF"/>
        <w:tabs>
          <w:tab w:val="left" w:pos="2026"/>
        </w:tabs>
        <w:spacing w:line="322" w:lineRule="exact"/>
        <w:ind w:left="926" w:firstLine="682"/>
      </w:pPr>
      <w:r>
        <w:rPr>
          <w:noProof/>
        </w:rPr>
        <w:lastRenderedPageBreak/>
        <w:pict>
          <v:line id="_x0000_s1026" style="position:absolute;left:0;text-align:left;z-index:251660288;mso-position-horizontal-relative:margin" from="-12pt,523.2pt" to="-12pt,664.3pt" o:allowincell="f" strokeweight=".7pt">
            <w10:wrap anchorx="margin"/>
          </v:line>
        </w:pict>
      </w:r>
      <w:r>
        <w:rPr>
          <w:color w:val="000000"/>
          <w:spacing w:val="-11"/>
          <w:sz w:val="28"/>
          <w:szCs w:val="28"/>
        </w:rPr>
        <w:t>24.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Граждане, получающие ЕДВ, или их законные представители обязаны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безотлагательно сообщать в отдел социальной поддержки населения об обстоя-</w:t>
      </w:r>
    </w:p>
    <w:p w:rsidR="00C95415" w:rsidRDefault="00C95415" w:rsidP="00C95415">
      <w:pPr>
        <w:shd w:val="clear" w:color="auto" w:fill="FFFFFF"/>
        <w:tabs>
          <w:tab w:val="left" w:pos="926"/>
        </w:tabs>
        <w:spacing w:line="322" w:lineRule="exact"/>
      </w:pP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pacing w:val="1"/>
          <w:sz w:val="28"/>
          <w:szCs w:val="28"/>
        </w:rPr>
        <w:t>тельствах</w:t>
      </w:r>
      <w:proofErr w:type="spellEnd"/>
      <w:r>
        <w:rPr>
          <w:color w:val="000000"/>
          <w:spacing w:val="1"/>
          <w:sz w:val="28"/>
          <w:szCs w:val="28"/>
        </w:rPr>
        <w:t xml:space="preserve">, </w:t>
      </w:r>
      <w:proofErr w:type="gramStart"/>
      <w:r>
        <w:rPr>
          <w:color w:val="000000"/>
          <w:spacing w:val="1"/>
          <w:sz w:val="28"/>
          <w:szCs w:val="28"/>
        </w:rPr>
        <w:t>влияющих</w:t>
      </w:r>
      <w:proofErr w:type="gramEnd"/>
      <w:r>
        <w:rPr>
          <w:color w:val="000000"/>
          <w:spacing w:val="1"/>
          <w:sz w:val="28"/>
          <w:szCs w:val="28"/>
        </w:rPr>
        <w:t xml:space="preserve"> на прекращение ЕДВ.</w:t>
      </w:r>
    </w:p>
    <w:p w:rsidR="00C95415" w:rsidRDefault="00C95415" w:rsidP="00C95415">
      <w:pPr>
        <w:numPr>
          <w:ilvl w:val="0"/>
          <w:numId w:val="8"/>
        </w:numPr>
        <w:shd w:val="clear" w:color="auto" w:fill="FFFFFF"/>
        <w:tabs>
          <w:tab w:val="left" w:pos="2026"/>
        </w:tabs>
        <w:spacing w:line="322" w:lineRule="exact"/>
        <w:ind w:left="926" w:firstLine="682"/>
        <w:rPr>
          <w:color w:val="000000"/>
          <w:spacing w:val="-1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Отдел социальной поддержки населения и отдел автоматизированных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информационных систем департамента по социальной политике мэрии города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Новосибирска ведут муниципальные регистры в электронном виде.</w:t>
      </w:r>
    </w:p>
    <w:p w:rsidR="00C95415" w:rsidRDefault="00C95415" w:rsidP="00C95415">
      <w:pPr>
        <w:numPr>
          <w:ilvl w:val="0"/>
          <w:numId w:val="8"/>
        </w:numPr>
        <w:shd w:val="clear" w:color="auto" w:fill="FFFFFF"/>
        <w:tabs>
          <w:tab w:val="left" w:pos="2026"/>
        </w:tabs>
        <w:spacing w:line="322" w:lineRule="exact"/>
        <w:ind w:left="1608"/>
        <w:rPr>
          <w:color w:val="000000"/>
          <w:spacing w:val="-1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Для своевременной выплаты (доставки) ЕДВ:</w:t>
      </w:r>
    </w:p>
    <w:p w:rsidR="00C95415" w:rsidRDefault="00C95415" w:rsidP="00C95415">
      <w:pPr>
        <w:shd w:val="clear" w:color="auto" w:fill="FFFFFF"/>
        <w:tabs>
          <w:tab w:val="left" w:pos="2232"/>
        </w:tabs>
        <w:spacing w:line="322" w:lineRule="exact"/>
        <w:ind w:left="1613"/>
      </w:pPr>
      <w:r>
        <w:rPr>
          <w:color w:val="000000"/>
          <w:spacing w:val="-8"/>
          <w:sz w:val="28"/>
          <w:szCs w:val="28"/>
        </w:rPr>
        <w:t>26.1.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Отдел социальной поддержки населения:</w:t>
      </w:r>
    </w:p>
    <w:p w:rsidR="00C95415" w:rsidRDefault="00C95415" w:rsidP="00C95415">
      <w:pPr>
        <w:shd w:val="clear" w:color="auto" w:fill="FFFFFF"/>
        <w:spacing w:line="322" w:lineRule="exact"/>
        <w:ind w:left="922" w:right="24" w:firstLine="691"/>
        <w:jc w:val="both"/>
      </w:pPr>
      <w:r>
        <w:rPr>
          <w:color w:val="000000"/>
          <w:spacing w:val="4"/>
          <w:sz w:val="28"/>
          <w:szCs w:val="28"/>
        </w:rPr>
        <w:t>до 10 числа текущего месяца направляет в управление социальной под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держки населения мэрии города Новосибирска заявку на денежные средства для </w:t>
      </w:r>
      <w:r>
        <w:rPr>
          <w:color w:val="000000"/>
          <w:spacing w:val="1"/>
          <w:sz w:val="28"/>
          <w:szCs w:val="28"/>
        </w:rPr>
        <w:t>доставки ЕДВ в следующем месяце через Управление федеральной почтовой свя</w:t>
      </w:r>
      <w:r>
        <w:rPr>
          <w:color w:val="000000"/>
          <w:spacing w:val="1"/>
          <w:sz w:val="28"/>
          <w:szCs w:val="28"/>
        </w:rPr>
        <w:softHyphen/>
        <w:t>зи Новосибирской области - филиал федерального унитарного предприятия «Поч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та России»;</w:t>
      </w:r>
    </w:p>
    <w:p w:rsidR="00C95415" w:rsidRDefault="00C95415" w:rsidP="00C95415">
      <w:pPr>
        <w:shd w:val="clear" w:color="auto" w:fill="FFFFFF"/>
        <w:spacing w:line="322" w:lineRule="exact"/>
        <w:ind w:left="922" w:right="29" w:firstLine="686"/>
        <w:jc w:val="both"/>
      </w:pPr>
      <w:r>
        <w:rPr>
          <w:color w:val="000000"/>
          <w:spacing w:val="4"/>
          <w:sz w:val="28"/>
          <w:szCs w:val="28"/>
        </w:rPr>
        <w:t>до 20 числа текущего месяца направляет в управление социальной под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держки населения мэрии города Новосибирска заявку на денежные средства для выплаты ЕДВ в следующем месяце через кредитные организации (банки);</w:t>
      </w:r>
    </w:p>
    <w:p w:rsidR="00C95415" w:rsidRDefault="00C95415" w:rsidP="00C95415">
      <w:pPr>
        <w:shd w:val="clear" w:color="auto" w:fill="FFFFFF"/>
        <w:spacing w:line="322" w:lineRule="exact"/>
        <w:ind w:left="926" w:right="34" w:firstLine="682"/>
        <w:jc w:val="both"/>
      </w:pPr>
      <w:r>
        <w:rPr>
          <w:color w:val="000000"/>
          <w:spacing w:val="1"/>
          <w:sz w:val="28"/>
          <w:szCs w:val="28"/>
        </w:rPr>
        <w:t>до 26 числа текущего месяца оформляет выплатные документы и направля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ет их в соответствии с заключенными договорами в Управление федеральной </w:t>
      </w:r>
      <w:r>
        <w:rPr>
          <w:color w:val="000000"/>
          <w:sz w:val="28"/>
          <w:szCs w:val="28"/>
        </w:rPr>
        <w:t>почтовой связи Новосибирской области - филиал федерального унитарного пред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приятия «Почта России» для выплаты ЕДВ в следующем месяце;</w:t>
      </w:r>
    </w:p>
    <w:p w:rsidR="00C95415" w:rsidRDefault="00C95415" w:rsidP="00C95415">
      <w:pPr>
        <w:shd w:val="clear" w:color="auto" w:fill="FFFFFF"/>
        <w:spacing w:line="322" w:lineRule="exact"/>
        <w:ind w:left="926" w:right="58" w:firstLine="677"/>
        <w:jc w:val="both"/>
      </w:pPr>
      <w:r>
        <w:rPr>
          <w:color w:val="000000"/>
          <w:spacing w:val="1"/>
          <w:sz w:val="28"/>
          <w:szCs w:val="28"/>
        </w:rPr>
        <w:t>до 30 числа текущего месяца оформляет выплатные документы и направля</w:t>
      </w:r>
      <w:r>
        <w:rPr>
          <w:color w:val="000000"/>
          <w:spacing w:val="1"/>
          <w:sz w:val="28"/>
          <w:szCs w:val="28"/>
        </w:rPr>
        <w:softHyphen/>
        <w:t>ет их в соответствии с заключенными договорами в кредитные организации (бан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ки) для выплаты ЕДВ в следующем месяце.</w:t>
      </w:r>
    </w:p>
    <w:p w:rsidR="00C95415" w:rsidRDefault="00C95415" w:rsidP="00C95415">
      <w:pPr>
        <w:shd w:val="clear" w:color="auto" w:fill="FFFFFF"/>
        <w:tabs>
          <w:tab w:val="left" w:pos="2232"/>
        </w:tabs>
        <w:spacing w:before="5" w:line="322" w:lineRule="exact"/>
        <w:ind w:left="926" w:firstLine="686"/>
        <w:jc w:val="both"/>
      </w:pPr>
      <w:r>
        <w:rPr>
          <w:color w:val="000000"/>
          <w:spacing w:val="-10"/>
          <w:sz w:val="28"/>
          <w:szCs w:val="28"/>
        </w:rPr>
        <w:t>26.2.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Управление социальной поддержки населения мэрии города Новоси</w:t>
      </w:r>
      <w:r>
        <w:rPr>
          <w:color w:val="000000"/>
          <w:spacing w:val="-7"/>
          <w:sz w:val="28"/>
          <w:szCs w:val="28"/>
        </w:rPr>
        <w:t>бирска:</w:t>
      </w:r>
    </w:p>
    <w:p w:rsidR="00C95415" w:rsidRDefault="00C95415" w:rsidP="00C95415">
      <w:pPr>
        <w:shd w:val="clear" w:color="auto" w:fill="FFFFFF"/>
        <w:spacing w:line="322" w:lineRule="exact"/>
        <w:ind w:left="922" w:right="38" w:firstLine="677"/>
        <w:jc w:val="both"/>
      </w:pPr>
      <w:r>
        <w:rPr>
          <w:color w:val="000000"/>
          <w:spacing w:val="2"/>
          <w:sz w:val="28"/>
          <w:szCs w:val="28"/>
        </w:rPr>
        <w:t>до 15 числа текущего месяца направляет в управление финансов и налого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вой политики мэрии города Новосибирска сводную заявку на получение бюджет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ного финансирования с учетом расходов по доставке ЕДВ через Управление фе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деральной почтовой связи Новосибирской области — филиал федерального уни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тарного предприятия «Почта России»;</w:t>
      </w:r>
    </w:p>
    <w:p w:rsidR="00C95415" w:rsidRDefault="00C95415" w:rsidP="00C95415">
      <w:pPr>
        <w:shd w:val="clear" w:color="auto" w:fill="FFFFFF"/>
        <w:spacing w:before="5" w:line="322" w:lineRule="exact"/>
        <w:ind w:left="926" w:right="53" w:firstLine="499"/>
        <w:jc w:val="both"/>
      </w:pPr>
      <w:r>
        <w:rPr>
          <w:color w:val="000000"/>
          <w:spacing w:val="2"/>
          <w:sz w:val="28"/>
          <w:szCs w:val="28"/>
        </w:rPr>
        <w:t>до 25 числа текущего месяца направляет в управление финансов и налого</w:t>
      </w:r>
      <w:r>
        <w:rPr>
          <w:color w:val="000000"/>
          <w:sz w:val="28"/>
          <w:szCs w:val="28"/>
        </w:rPr>
        <w:t>вой политики мэрии города Новосибирска сводную заявку на получение бюджет</w:t>
      </w:r>
      <w:r>
        <w:rPr>
          <w:color w:val="000000"/>
          <w:spacing w:val="1"/>
          <w:sz w:val="28"/>
          <w:szCs w:val="28"/>
        </w:rPr>
        <w:t>ного финансирования с учетом расходов по доставке ЕДВ через кредитные орга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низации (банки).</w:t>
      </w:r>
    </w:p>
    <w:p w:rsidR="00C95415" w:rsidRDefault="00C95415" w:rsidP="00C95415">
      <w:pPr>
        <w:shd w:val="clear" w:color="auto" w:fill="FFFFFF"/>
        <w:tabs>
          <w:tab w:val="left" w:pos="2232"/>
        </w:tabs>
        <w:spacing w:before="5" w:line="322" w:lineRule="exact"/>
        <w:ind w:left="926" w:firstLine="686"/>
        <w:jc w:val="both"/>
      </w:pPr>
      <w:r>
        <w:rPr>
          <w:color w:val="000000"/>
          <w:spacing w:val="-8"/>
          <w:sz w:val="28"/>
          <w:szCs w:val="28"/>
        </w:rPr>
        <w:t>26.3.</w:t>
      </w:r>
      <w:r>
        <w:rPr>
          <w:color w:val="000000"/>
          <w:sz w:val="28"/>
          <w:szCs w:val="28"/>
        </w:rPr>
        <w:tab/>
        <w:t>Управление финансов и налоговой политики мэрии города Новосибир</w:t>
      </w:r>
      <w:r>
        <w:rPr>
          <w:color w:val="000000"/>
          <w:spacing w:val="-9"/>
          <w:sz w:val="28"/>
          <w:szCs w:val="28"/>
        </w:rPr>
        <w:t>ска:</w:t>
      </w:r>
    </w:p>
    <w:p w:rsidR="00C95415" w:rsidRDefault="00C95415" w:rsidP="00C95415">
      <w:pPr>
        <w:shd w:val="clear" w:color="auto" w:fill="FFFFFF"/>
        <w:spacing w:before="10" w:line="322" w:lineRule="exact"/>
        <w:ind w:left="931" w:right="24" w:firstLine="682"/>
        <w:jc w:val="both"/>
      </w:pPr>
      <w:r>
        <w:rPr>
          <w:color w:val="000000"/>
          <w:spacing w:val="1"/>
          <w:sz w:val="28"/>
          <w:szCs w:val="28"/>
        </w:rPr>
        <w:t>до 25 числа текущего месяца в соответствии с бюджетной росписью и по</w:t>
      </w:r>
      <w:r>
        <w:rPr>
          <w:color w:val="000000"/>
          <w:spacing w:val="1"/>
          <w:sz w:val="28"/>
          <w:szCs w:val="28"/>
        </w:rPr>
        <w:softHyphen/>
        <w:t>ступившей заявкой перечисляет денежные средства департаменту по социальной политике мэрии города Новосибирска для доставки ЕДВ через Управление феде</w:t>
      </w:r>
      <w:r>
        <w:rPr>
          <w:color w:val="000000"/>
          <w:spacing w:val="1"/>
          <w:sz w:val="28"/>
          <w:szCs w:val="28"/>
        </w:rPr>
        <w:softHyphen/>
        <w:t>ральной почтовой связи Новосибирской области - филиал федерального унитар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ного предприятия «Почта России»;</w:t>
      </w:r>
    </w:p>
    <w:p w:rsidR="00C95415" w:rsidRDefault="00C95415" w:rsidP="00C95415">
      <w:pPr>
        <w:shd w:val="clear" w:color="auto" w:fill="FFFFFF"/>
        <w:spacing w:before="5" w:line="322" w:lineRule="exact"/>
        <w:ind w:left="931" w:right="24" w:firstLine="682"/>
        <w:jc w:val="both"/>
      </w:pPr>
      <w:r>
        <w:rPr>
          <w:color w:val="000000"/>
          <w:spacing w:val="2"/>
          <w:sz w:val="28"/>
          <w:szCs w:val="28"/>
        </w:rPr>
        <w:t>до 30 числа текущего месяца в соответствии с бюджетной росписью и по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ступившей заявкой перечисляет денежные средства администрациям районов го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рода Новосибирска для доставки ЕДВ через кредитные организации (банки).</w:t>
      </w:r>
    </w:p>
    <w:p w:rsidR="00C95415" w:rsidRDefault="00C95415" w:rsidP="00C95415">
      <w:pPr>
        <w:shd w:val="clear" w:color="auto" w:fill="FFFFFF"/>
        <w:tabs>
          <w:tab w:val="left" w:pos="2026"/>
        </w:tabs>
        <w:spacing w:line="322" w:lineRule="exact"/>
        <w:ind w:left="926" w:firstLine="682"/>
      </w:pPr>
      <w:r>
        <w:rPr>
          <w:color w:val="000000"/>
          <w:spacing w:val="-9"/>
          <w:sz w:val="28"/>
          <w:szCs w:val="28"/>
        </w:rPr>
        <w:t>27.</w:t>
      </w:r>
      <w:r>
        <w:rPr>
          <w:color w:val="000000"/>
          <w:sz w:val="28"/>
          <w:szCs w:val="28"/>
        </w:rPr>
        <w:tab/>
        <w:t>Департамент по социальной политике мэрии города Новосибирска после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поступления целевого финансирования перечисляет денежные средства </w:t>
      </w:r>
      <w:proofErr w:type="spellStart"/>
      <w:r>
        <w:rPr>
          <w:color w:val="000000"/>
          <w:spacing w:val="1"/>
          <w:sz w:val="28"/>
          <w:szCs w:val="28"/>
        </w:rPr>
        <w:t>Управле</w:t>
      </w:r>
      <w:proofErr w:type="spellEnd"/>
      <w:r>
        <w:rPr>
          <w:color w:val="000000"/>
          <w:spacing w:val="1"/>
          <w:sz w:val="28"/>
          <w:szCs w:val="28"/>
        </w:rPr>
        <w:t>-</w:t>
      </w:r>
    </w:p>
    <w:p w:rsidR="00C95415" w:rsidRDefault="00C95415" w:rsidP="00C95415">
      <w:pPr>
        <w:shd w:val="clear" w:color="auto" w:fill="FFFFFF"/>
        <w:tabs>
          <w:tab w:val="left" w:pos="2026"/>
        </w:tabs>
        <w:spacing w:line="322" w:lineRule="exact"/>
        <w:ind w:left="926" w:firstLine="682"/>
        <w:sectPr w:rsidR="00C95415">
          <w:pgSz w:w="11909" w:h="16834"/>
          <w:pgMar w:top="931" w:right="669" w:bottom="360" w:left="301" w:header="720" w:footer="720" w:gutter="0"/>
          <w:cols w:space="60"/>
          <w:noEndnote/>
        </w:sectPr>
      </w:pPr>
    </w:p>
    <w:p w:rsidR="00C95415" w:rsidRDefault="00C95415" w:rsidP="00C95415">
      <w:pPr>
        <w:shd w:val="clear" w:color="auto" w:fill="FFFFFF"/>
        <w:spacing w:line="317" w:lineRule="exact"/>
        <w:ind w:left="10" w:right="10"/>
        <w:jc w:val="both"/>
      </w:pPr>
      <w:r>
        <w:lastRenderedPageBreak/>
        <w:br w:type="column"/>
      </w:r>
      <w:proofErr w:type="spellStart"/>
      <w:r>
        <w:rPr>
          <w:color w:val="000000"/>
          <w:spacing w:val="1"/>
          <w:sz w:val="28"/>
          <w:szCs w:val="28"/>
        </w:rPr>
        <w:lastRenderedPageBreak/>
        <w:t>нию</w:t>
      </w:r>
      <w:proofErr w:type="spellEnd"/>
      <w:r>
        <w:rPr>
          <w:color w:val="000000"/>
          <w:spacing w:val="1"/>
          <w:sz w:val="28"/>
          <w:szCs w:val="28"/>
        </w:rPr>
        <w:t xml:space="preserve"> федеральной почтовой связи Новосибирской области - филиалу федерально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го унитарного предприятия «Почта России».</w:t>
      </w:r>
    </w:p>
    <w:p w:rsidR="00C95415" w:rsidRDefault="00C95415" w:rsidP="00C95415">
      <w:pPr>
        <w:shd w:val="clear" w:color="auto" w:fill="FFFFFF"/>
        <w:spacing w:line="317" w:lineRule="exact"/>
        <w:ind w:left="696"/>
      </w:pPr>
      <w:r>
        <w:rPr>
          <w:color w:val="000000"/>
          <w:spacing w:val="1"/>
          <w:sz w:val="28"/>
          <w:szCs w:val="28"/>
        </w:rPr>
        <w:t>Доставка ЕДВ производится вместе с доставкой пенсии.</w:t>
      </w:r>
    </w:p>
    <w:p w:rsidR="00C95415" w:rsidRDefault="00C95415" w:rsidP="00C95415">
      <w:pPr>
        <w:shd w:val="clear" w:color="auto" w:fill="FFFFFF"/>
        <w:spacing w:line="317" w:lineRule="exact"/>
        <w:ind w:left="10" w:firstLine="691"/>
        <w:jc w:val="both"/>
      </w:pPr>
      <w:r>
        <w:rPr>
          <w:color w:val="000000"/>
          <w:sz w:val="28"/>
          <w:szCs w:val="28"/>
        </w:rPr>
        <w:t xml:space="preserve">Финансирование расходов, связанных с осуществлением ЕДВ, производится </w:t>
      </w:r>
      <w:r>
        <w:rPr>
          <w:color w:val="000000"/>
          <w:spacing w:val="1"/>
          <w:sz w:val="28"/>
          <w:szCs w:val="28"/>
        </w:rPr>
        <w:t>за счет средств бюджета города в объемах, установленных решением Совета де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путатов города Новосибирска о бюджете города на очередной финансовый год.</w:t>
      </w:r>
    </w:p>
    <w:p w:rsidR="00C95415" w:rsidRDefault="00C95415" w:rsidP="00C95415">
      <w:pPr>
        <w:shd w:val="clear" w:color="auto" w:fill="FFFFFF"/>
        <w:spacing w:line="317" w:lineRule="exact"/>
        <w:ind w:right="14" w:firstLine="682"/>
        <w:jc w:val="both"/>
      </w:pPr>
      <w:r>
        <w:rPr>
          <w:color w:val="000000"/>
          <w:spacing w:val="2"/>
          <w:sz w:val="28"/>
          <w:szCs w:val="28"/>
        </w:rPr>
        <w:t>Компенсация расходов Управления федеральной почтовой связи Новоси</w:t>
      </w:r>
      <w:r>
        <w:rPr>
          <w:color w:val="000000"/>
          <w:spacing w:val="2"/>
          <w:sz w:val="28"/>
          <w:szCs w:val="28"/>
        </w:rPr>
        <w:softHyphen/>
        <w:t>бирской области - филиала федерального унитарного предприятия «Почта Рос</w:t>
      </w:r>
      <w:r>
        <w:rPr>
          <w:color w:val="000000"/>
          <w:spacing w:val="2"/>
          <w:sz w:val="28"/>
          <w:szCs w:val="28"/>
        </w:rPr>
        <w:softHyphen/>
        <w:t xml:space="preserve">сии», кредитных организаций (банков), связанных с доставкой ЕДВ гражданам, </w:t>
      </w:r>
      <w:r>
        <w:rPr>
          <w:color w:val="000000"/>
          <w:sz w:val="28"/>
          <w:szCs w:val="28"/>
        </w:rPr>
        <w:t>производится за счет средств бюджета города в соответствии с заключенными со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глашениями.</w:t>
      </w:r>
    </w:p>
    <w:p w:rsidR="00C95415" w:rsidRDefault="00C95415" w:rsidP="00C95415">
      <w:pPr>
        <w:shd w:val="clear" w:color="auto" w:fill="FFFFFF"/>
        <w:spacing w:line="317" w:lineRule="exact"/>
        <w:ind w:right="14" w:firstLine="682"/>
        <w:jc w:val="both"/>
        <w:sectPr w:rsidR="00C95415">
          <w:pgSz w:w="11909" w:h="16834"/>
          <w:pgMar w:top="1173" w:right="643" w:bottom="360" w:left="486" w:header="720" w:footer="720" w:gutter="0"/>
          <w:cols w:num="2" w:space="720" w:equalWidth="0">
            <w:col w:w="720" w:space="96"/>
            <w:col w:w="9964"/>
          </w:cols>
          <w:noEndnote/>
        </w:sectPr>
      </w:pPr>
    </w:p>
    <w:p w:rsidR="00C95415" w:rsidRDefault="00C95415" w:rsidP="00C95415">
      <w:pPr>
        <w:spacing w:before="2933" w:line="1" w:lineRule="exact"/>
        <w:rPr>
          <w:sz w:val="2"/>
          <w:szCs w:val="2"/>
        </w:rPr>
      </w:pPr>
    </w:p>
    <w:p w:rsidR="00C95415" w:rsidRDefault="00C95415" w:rsidP="00C95415">
      <w:pPr>
        <w:shd w:val="clear" w:color="auto" w:fill="FFFFFF"/>
        <w:spacing w:line="317" w:lineRule="exact"/>
        <w:ind w:right="14" w:firstLine="682"/>
        <w:jc w:val="both"/>
        <w:sectPr w:rsidR="00C95415">
          <w:type w:val="continuous"/>
          <w:pgSz w:w="11909" w:h="16834"/>
          <w:pgMar w:top="1173" w:right="9053" w:bottom="360" w:left="514" w:header="720" w:footer="720" w:gutter="0"/>
          <w:cols w:space="60"/>
          <w:noEndnote/>
        </w:sectPr>
      </w:pPr>
    </w:p>
    <w:p w:rsidR="00C95415" w:rsidRDefault="00C95415" w:rsidP="00C95415">
      <w:pPr>
        <w:shd w:val="clear" w:color="auto" w:fill="FFFFFF"/>
      </w:pPr>
      <w:r>
        <w:rPr>
          <w:noProof/>
        </w:rPr>
        <w:lastRenderedPageBreak/>
        <w:pict>
          <v:line id="_x0000_s1027" style="position:absolute;z-index:251661312;mso-position-horizontal-relative:margin" from="256.3pt,-98.9pt" to="348pt,-98.9pt" o:allowincell="f" strokeweight=".5pt">
            <w10:wrap anchorx="margin"/>
          </v:line>
        </w:pict>
      </w:r>
    </w:p>
    <w:p w:rsidR="004325B9" w:rsidRDefault="004325B9"/>
    <w:sectPr w:rsidR="004325B9">
      <w:type w:val="continuous"/>
      <w:pgSz w:w="11909" w:h="16834"/>
      <w:pgMar w:top="1173" w:right="643" w:bottom="360" w:left="48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275"/>
    <w:multiLevelType w:val="singleLevel"/>
    <w:tmpl w:val="7C7C1936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326F05B9"/>
    <w:multiLevelType w:val="singleLevel"/>
    <w:tmpl w:val="5CC8C66E"/>
    <w:lvl w:ilvl="0">
      <w:start w:val="2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35553535"/>
    <w:multiLevelType w:val="singleLevel"/>
    <w:tmpl w:val="D5E698A8"/>
    <w:lvl w:ilvl="0">
      <w:start w:val="4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3">
    <w:nsid w:val="39C207BD"/>
    <w:multiLevelType w:val="singleLevel"/>
    <w:tmpl w:val="2BB062BC"/>
    <w:lvl w:ilvl="0">
      <w:start w:val="19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4B3D26C2"/>
    <w:multiLevelType w:val="singleLevel"/>
    <w:tmpl w:val="35EE5A7C"/>
    <w:lvl w:ilvl="0">
      <w:start w:val="1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5CDA5790"/>
    <w:multiLevelType w:val="singleLevel"/>
    <w:tmpl w:val="E0DCE1C8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6">
    <w:nsid w:val="65C62C9E"/>
    <w:multiLevelType w:val="singleLevel"/>
    <w:tmpl w:val="DFB4B89A"/>
    <w:lvl w:ilvl="0">
      <w:start w:val="1"/>
      <w:numFmt w:val="decimal"/>
      <w:lvlText w:val="17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7">
    <w:nsid w:val="76846528"/>
    <w:multiLevelType w:val="singleLevel"/>
    <w:tmpl w:val="E060429C"/>
    <w:lvl w:ilvl="0">
      <w:start w:val="2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characterSpacingControl w:val="doNotCompress"/>
  <w:compat>
    <w:applyBreakingRules/>
    <w:useFELayout/>
  </w:compat>
  <w:rsids>
    <w:rsidRoot w:val="00C95415"/>
    <w:rsid w:val="004325B9"/>
    <w:rsid w:val="00C95415"/>
    <w:rsid w:val="00D8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oc.admnsk.ru/SiteOSPN/kirOSPN/DocLib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6B8D1B1A85048A6BEDA04AC801B6D" ma:contentTypeVersion="3" ma:contentTypeDescription="Создание документа." ma:contentTypeScope="" ma:versionID="4cca0ca9f45b7f93a64dcd5c7c4757ee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$ListId:DocLib;">4</parentSyncElement>
    <_dlc_DocId xmlns="afece4a8-5c2f-4aff-ad65-02ae7a8bd4f4">4N4HAA7SX3CC-107-8938</_dlc_DocId>
    <_dlc_DocIdUrl xmlns="afece4a8-5c2f-4aff-ad65-02ae7a8bd4f4">
      <Url>http://social.novo-sibirsk.ru/SiteOSPN/centrOSPN/_layouts/DocIdRedir.aspx?ID=4N4HAA7SX3CC-107-8938</Url>
      <Description>4N4HAA7SX3CC-107-8938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E1A6DD-9708-4CF2-BE9D-BA28D0DE6976}"/>
</file>

<file path=customXml/itemProps2.xml><?xml version="1.0" encoding="utf-8"?>
<ds:datastoreItem xmlns:ds="http://schemas.openxmlformats.org/officeDocument/2006/customXml" ds:itemID="{8CE14E8A-68AD-4087-B9FC-37DA220245E3}"/>
</file>

<file path=customXml/itemProps3.xml><?xml version="1.0" encoding="utf-8"?>
<ds:datastoreItem xmlns:ds="http://schemas.openxmlformats.org/officeDocument/2006/customXml" ds:itemID="{4B98D064-132C-47FB-A4A5-F28C7FD06C26}"/>
</file>

<file path=customXml/itemProps4.xml><?xml version="1.0" encoding="utf-8"?>
<ds:datastoreItem xmlns:ds="http://schemas.openxmlformats.org/officeDocument/2006/customXml" ds:itemID="{DAFB5981-8DA2-4638-A3E5-8CACAF5AEDD1}"/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</TotalTime>
  <Pages>5</Pages>
  <Words>1644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осуществления муниципальной ежемесячной денежной выплаты отдельным категориям граждан, проживающим в городе Новосибирске</dc:title>
  <dc:subject/>
  <dc:creator>1</dc:creator>
  <cp:keywords/>
  <dc:description/>
  <cp:lastModifiedBy>1</cp:lastModifiedBy>
  <cp:revision>1</cp:revision>
  <dcterms:created xsi:type="dcterms:W3CDTF">2011-10-24T02:09:00Z</dcterms:created>
  <dcterms:modified xsi:type="dcterms:W3CDTF">2011-10-24T02:11:00Z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0x0101003A76B8D1B1A85048A6BEDA04AC801B6D</vt:lpwstr>
  </property>
  <property fmtid="{D5CDD505-2E9C-101B-9397-08002B2CF9AE}" pid="3" name="Order">
    <vt:r8>893800</vt:r8>
  </property>
  <property fmtid="{D5CDD505-2E9C-101B-9397-08002B2CF9AE}" pid="4" name="_dlc_DocIdItemGuid">
    <vt:lpwstr>94cf3267-5695-4ef9-994e-85992682f794</vt:lpwstr>
  </property>
</Properties>
</file>